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D12" w:rsidRPr="00947D12" w:rsidRDefault="00947D12" w:rsidP="00947D12">
      <w:pPr>
        <w:jc w:val="center"/>
        <w:rPr>
          <w:sz w:val="32"/>
          <w:szCs w:val="32"/>
        </w:rPr>
      </w:pPr>
      <w:bookmarkStart w:id="0" w:name="_GoBack"/>
      <w:r w:rsidRPr="00947D12">
        <w:rPr>
          <w:sz w:val="32"/>
          <w:szCs w:val="32"/>
        </w:rPr>
        <w:t>AP® Exam Test Site Regulations</w:t>
      </w:r>
    </w:p>
    <w:bookmarkEnd w:id="0"/>
    <w:p w:rsidR="00947D12" w:rsidRDefault="00947D12" w:rsidP="00947D12">
      <w:r>
        <w:t>These regulations are also found on The College Board AP Student site available at the link below.</w:t>
      </w:r>
    </w:p>
    <w:p w:rsidR="00947D12" w:rsidRDefault="00947D12" w:rsidP="00947D12"/>
    <w:p w:rsidR="00947D12" w:rsidRDefault="00947D12" w:rsidP="00947D12">
      <w:r>
        <w:t>Students are required to have a CURRENT Government Issued Photo ID to enter the exam room.</w:t>
      </w:r>
    </w:p>
    <w:p w:rsidR="00947D12" w:rsidRDefault="00947D12" w:rsidP="00947D12">
      <w:r>
        <w:t>No backpacks or bags are allowed in the testing room.</w:t>
      </w:r>
    </w:p>
    <w:p w:rsidR="00947D12" w:rsidRDefault="00947D12" w:rsidP="00947D12">
      <w:r>
        <w:t>No food or drink is allowed in the testing room.</w:t>
      </w:r>
    </w:p>
    <w:p w:rsidR="00947D12" w:rsidRDefault="00947D12" w:rsidP="00947D12">
      <w:r>
        <w:t>No cell phones or electronic communication devices of any kind are allowed in the exam room</w:t>
      </w:r>
      <w:r>
        <w:t>.</w:t>
      </w:r>
    </w:p>
    <w:p w:rsidR="00947D12" w:rsidRDefault="00947D12" w:rsidP="00947D12">
      <w:r>
        <w:t xml:space="preserve">Only approved calculator models are allowed in the exam room for exams where calculators </w:t>
      </w:r>
      <w:proofErr w:type="gramStart"/>
      <w:r>
        <w:t>are  permitted</w:t>
      </w:r>
      <w:proofErr w:type="gramEnd"/>
      <w:r>
        <w:t>. (Speak with your teacher to confirm whether you may use a calculator on your exam or check the College Board AP® Exam calculator policy website).</w:t>
      </w:r>
    </w:p>
    <w:p w:rsidR="00947D12" w:rsidRDefault="00947D12" w:rsidP="00947D12">
      <w:r>
        <w:t>In addition, the following security regulations also published on the College Board website and the Bulletin for AP® Students and Parents must be adhered to:</w:t>
      </w:r>
    </w:p>
    <w:p w:rsidR="00947D12" w:rsidRDefault="00947D12" w:rsidP="00947D12">
      <w:r>
        <w:t>Violation of exam security policies and procedures: On exam day, students are required to sign their answer sheet indicating that they are aware of, and agree to, all of the policies and procedures discussed in the Bulletin for AP® Students and Parents. Students also must sign the covers of the multiple-choice and free-response booklets, affirming statements related to the security of the exam. The exam security policies and procedures students agree to include the following:</w:t>
      </w:r>
    </w:p>
    <w:p w:rsidR="00947D12" w:rsidRDefault="00947D12" w:rsidP="00947D12">
      <w:r>
        <w:t>Exam materials must be kept sealed so that no one sees the questions beforehand.</w:t>
      </w:r>
    </w:p>
    <w:p w:rsidR="00947D12" w:rsidRDefault="00947D12" w:rsidP="00947D12">
      <w:r>
        <w:t>Because multiple-choice questions are sometimes reused, no one other than the student may see the multiple-choice questions during the exam.</w:t>
      </w:r>
    </w:p>
    <w:p w:rsidR="00947D12" w:rsidRDefault="00947D12" w:rsidP="00947D12">
      <w:r>
        <w:t>Students may not, under any circumstances, remove multiple-choice questions from the testing room; give them to anyone else; discuss them with anyone (including an AP® course teacher); or share them through any means, including, but not limited to, e-mail, text messages, a camera phone and the Internet.</w:t>
      </w:r>
    </w:p>
    <w:p w:rsidR="00947D12" w:rsidRDefault="00947D12" w:rsidP="00947D12">
      <w:r>
        <w:t>Students may not, under any circumstances, remove free-response questions from the testing room, and may not discuss them unless they are released on the College Board website 48 hours after the regularly scheduled exam administration. Free-response questions that appear on alternate forms of the exam or are not released online may never be discussed.</w:t>
      </w:r>
    </w:p>
    <w:p w:rsidR="00947D12" w:rsidRDefault="00947D12" w:rsidP="00947D12">
      <w:r>
        <w:t>Cell phones, smartwatches, digital cameras, personal digital assistants (PDAs), BlackBerry smartphones, Bluetooth-enabled devices, MP3 players, e-mail/messaging devices, and any other electronic or communication devices are prohibited in the exam room. If a student is observed with any of these devices during testing or during breaks, the student may be dismissed from the exam room, and the device may be confiscated.</w:t>
      </w:r>
    </w:p>
    <w:p w:rsidR="00947D12" w:rsidRDefault="00947D12" w:rsidP="00947D12">
      <w:r>
        <w:t xml:space="preserve">Students may not consult textbooks, teachers or other students, and may not use any electronic device (including e-mail/messaging devices or cell phones) or any other resource during the break between Sections I and II of the </w:t>
      </w:r>
      <w:proofErr w:type="gramStart"/>
      <w:r>
        <w:t>exam</w:t>
      </w:r>
      <w:proofErr w:type="gramEnd"/>
      <w:r>
        <w:t>, or during any unscheduled breaks.</w:t>
      </w:r>
    </w:p>
    <w:p w:rsidR="00947D12" w:rsidRDefault="00947D12" w:rsidP="00947D12">
      <w:r>
        <w:lastRenderedPageBreak/>
        <w:t>Disclosure of secure test items: If a student is discovered disclosing through any means any multiple-choice question, any free-response question from an alternate exam, or any free-response question from a regularly scheduled exam unless released by College Board 48 hrs</w:t>
      </w:r>
      <w:r>
        <w:t>.</w:t>
      </w:r>
      <w:r>
        <w:t xml:space="preserve"> after the exam, the College Board will automatically cancel the student’s exam score. In certain instances, consequences can include being permanently barred from any future College Board exam administrations (which includes AP® Exams, SAT® exams and SAT® Subject Exams.)</w:t>
      </w:r>
    </w:p>
    <w:p w:rsidR="00947D12" w:rsidRDefault="00947D12" w:rsidP="00947D12">
      <w:r>
        <w:t>Misconduct: If a student engages in misconduct in connection with an AP® Exam, the student will be asked to turn in their exam materials and leave the testing room. The student may not return to the testing room, and their AP® Exam score will be cancelled. In certain instances, consequences can include being permanently barred from any future College Board exam administrations (which includes AP® Exams, SAT® exams and SAT® Subject Exams.) Misconduct includes:</w:t>
      </w:r>
    </w:p>
    <w:p w:rsidR="00947D12" w:rsidRDefault="00947D12" w:rsidP="00947D12">
      <w:r>
        <w:t>Obtaining improper access to the exam, or a part of the exam, or information about the exam.</w:t>
      </w:r>
    </w:p>
    <w:p w:rsidR="00947D12" w:rsidRDefault="00947D12" w:rsidP="00947D12">
      <w:r>
        <w:t>Referring to, looking through, or working on any exam, or exam section, other than during the timed testing period for that exam or exam section.</w:t>
      </w:r>
    </w:p>
    <w:p w:rsidR="00947D12" w:rsidRDefault="00947D12" w:rsidP="00947D12">
      <w:r>
        <w:t>Using any prohibited aids.</w:t>
      </w:r>
    </w:p>
    <w:p w:rsidR="00947D12" w:rsidRDefault="00947D12" w:rsidP="00947D12">
      <w:r>
        <w:t xml:space="preserve">Bringing food or drink into the testing </w:t>
      </w:r>
      <w:proofErr w:type="gramStart"/>
      <w:r>
        <w:t>room.*</w:t>
      </w:r>
      <w:proofErr w:type="gramEnd"/>
    </w:p>
    <w:p w:rsidR="00947D12" w:rsidRDefault="00947D12" w:rsidP="00947D12">
      <w:r>
        <w:t>Wearing clothing with subject-related information.</w:t>
      </w:r>
    </w:p>
    <w:p w:rsidR="00947D12" w:rsidRDefault="00947D12" w:rsidP="00947D12">
      <w:r>
        <w:t>Leaving the testing room without permission.</w:t>
      </w:r>
    </w:p>
    <w:p w:rsidR="00947D12" w:rsidRDefault="00947D12" w:rsidP="00947D12">
      <w:r>
        <w:t>Possessing a prohibited digital device</w:t>
      </w:r>
    </w:p>
    <w:p w:rsidR="00947D12" w:rsidRDefault="00947D12" w:rsidP="00947D12">
      <w:r>
        <w:t>Attempting to remove from the testing room any part of the exam or any notes relating to the exam.</w:t>
      </w:r>
    </w:p>
    <w:p w:rsidR="00947D12" w:rsidRDefault="00947D12" w:rsidP="00947D12">
      <w:r>
        <w:t>Copying from another student’s work or a published work.</w:t>
      </w:r>
    </w:p>
    <w:p w:rsidR="00947D12" w:rsidRDefault="00947D12" w:rsidP="00947D12">
      <w:r>
        <w:t>Attempting to give or receive assistance, or otherwise communicate, through any means, with another person about the exam during the exam administration.</w:t>
      </w:r>
    </w:p>
    <w:p w:rsidR="00947D12" w:rsidRDefault="00947D12" w:rsidP="00947D12">
      <w:r>
        <w:t>Attempting to take the exam for someone else.</w:t>
      </w:r>
    </w:p>
    <w:p w:rsidR="00947D12" w:rsidRDefault="00947D12" w:rsidP="00947D12">
      <w:r>
        <w:t>Creating a disturbance.</w:t>
      </w:r>
    </w:p>
    <w:p w:rsidR="00947D12" w:rsidRDefault="00947D12" w:rsidP="00947D12">
      <w:r>
        <w:t>Failing to follow any of the exam administration regulations discussed in the Bulletin for AP Students and Parents, provided by testing staff, or specified in any exam materials.</w:t>
      </w:r>
    </w:p>
    <w:p w:rsidR="00947D12" w:rsidRDefault="00947D12" w:rsidP="00947D12">
      <w:r>
        <w:t>Using testing accommodations that have not been preapproved by the College Board.</w:t>
      </w:r>
    </w:p>
    <w:p w:rsidR="00947D12" w:rsidRDefault="00947D12" w:rsidP="00947D12">
      <w:r>
        <w:t>* Unless this has been preapproved as an accommodation by the College Board Services for Students with Disabilities. Annual deadlines apply. See your school site AP Coordinator or administrator in charge of AP® exams for more information.</w:t>
      </w:r>
    </w:p>
    <w:p w:rsidR="00947D12" w:rsidRDefault="00947D12" w:rsidP="00947D12"/>
    <w:p w:rsidR="00947D12" w:rsidRDefault="00947D12" w:rsidP="00947D12">
      <w:r>
        <w:t>Connect directly to The College Board: https://apstudents.collegeboard.org/exam-policies-guidelines</w:t>
      </w:r>
    </w:p>
    <w:sectPr w:rsidR="0094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12"/>
    <w:rsid w:val="0094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27A1"/>
  <w15:chartTrackingRefBased/>
  <w15:docId w15:val="{540DFC99-B041-4BA0-812D-F68B950F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POLSTON</dc:creator>
  <cp:keywords/>
  <dc:description/>
  <cp:lastModifiedBy>TRINA POLSTON</cp:lastModifiedBy>
  <cp:revision>1</cp:revision>
  <dcterms:created xsi:type="dcterms:W3CDTF">2023-08-22T17:01:00Z</dcterms:created>
  <dcterms:modified xsi:type="dcterms:W3CDTF">2023-08-22T17:08:00Z</dcterms:modified>
</cp:coreProperties>
</file>